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8B" w:rsidRDefault="0018098B" w:rsidP="0018098B">
      <w:pPr>
        <w:spacing w:after="240" w:line="240" w:lineRule="auto"/>
        <w:rPr>
          <w:rFonts w:ascii="Arial" w:eastAsia="Times New Roman" w:hAnsi="Arial" w:cs="Arial"/>
          <w:b/>
          <w:bCs/>
          <w:color w:val="003366"/>
          <w:sz w:val="17"/>
          <w:szCs w:val="17"/>
          <w:lang w:eastAsia="en-CA"/>
        </w:rPr>
      </w:pPr>
    </w:p>
    <w:p w:rsidR="0018098B" w:rsidRPr="0018098B" w:rsidRDefault="0018098B" w:rsidP="0018098B">
      <w:pPr>
        <w:spacing w:after="240" w:line="240" w:lineRule="auto"/>
        <w:rPr>
          <w:rFonts w:ascii="Arial" w:eastAsia="Times New Roman" w:hAnsi="Arial" w:cs="Arial"/>
          <w:color w:val="333333"/>
          <w:sz w:val="17"/>
          <w:szCs w:val="17"/>
          <w:lang w:eastAsia="en-CA"/>
        </w:rPr>
      </w:pPr>
      <w:r w:rsidRPr="0018098B">
        <w:rPr>
          <w:rFonts w:ascii="Arial" w:eastAsia="Times New Roman" w:hAnsi="Arial" w:cs="Arial"/>
          <w:b/>
          <w:bCs/>
          <w:color w:val="003366"/>
          <w:sz w:val="17"/>
          <w:szCs w:val="17"/>
          <w:lang w:eastAsia="en-CA"/>
        </w:rPr>
        <w:t xml:space="preserve">Biography of Councillor Patricia Mullin </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Patricia Mullin was born in Toronto and from the first, was interested by health and wellness. She pursued a degree in nursing and received her R.N. from St. Michael's Hospital. Ever drawn to challenging work environments she took up residence on the IV Team in Emergency Services at Scarborough Centenary. She later moved to Scarborough Public Health where she was able to exercise her talent for connecting with people. It was in 1973 when Councillor Mullin and her young family moved to Mississauga; it was here that she would find her true calling that of a passionate, committed public servant.</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Councillor Mullin served as a trustee on the Peel Board of Education from 1977 until 1985, when her interest in waste management problems and the development of the Lake Ontario shoreline in Mississauga beckoned her to run for municipal office. A staunch proponent of community advocacy, she recognized this as an important opportunity to give back to the community she called home.</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Presently serving her eighth term as Councillor for Ward 2, Councillor Mullin is committed to maintaining the character, diversity and vitality of her community as it develops and expands. She provides a strong voice for her constituents on issues such as the environment, Mississauga's Waterfront Plan, appropriate funding of road improvements and the safety on our streets and in our parks, specifically the redevelopment of Jack Darling Park and the Texaco Lands.  Also a concern is the air quality in the Southdown Industrial District. </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To ensure that Ward 2 continues to be developed appropriately, Councillor Mullin has strongly supported measures such as the infill housing by-law that reduced the height and revised the setbacks of new houses in established neighbourhoods. She also supports policies that require severed lots to conform in size with other properties in the area.</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 xml:space="preserve">Councillor Mullin takes pride in working hard and enjoys the challenges of being a Regional and City councillor. Her experience includes positions as a former chair of the Region of Peel's Finance and Budget Committees, former chair of the Peel Police Services Board, ex-officio member of the Bradley House Museum, and a member of the Boards of the Mississauga Cycling Advisory Committee and the Benares Museum. As a member of the Region of Peel's Long Term Care Subcommittee, Councillor Mullin participated in the review of the Region's home for the aged long-term care programs. A </w:t>
      </w:r>
      <w:proofErr w:type="spellStart"/>
      <w:r w:rsidRPr="0018098B">
        <w:rPr>
          <w:rFonts w:ascii="Arial" w:eastAsia="Times New Roman" w:hAnsi="Arial" w:cs="Arial"/>
          <w:color w:val="333333"/>
          <w:sz w:val="17"/>
          <w:szCs w:val="17"/>
          <w:lang w:eastAsia="en-CA"/>
        </w:rPr>
        <w:t>long</w:t>
      </w:r>
      <w:r w:rsidR="007561F3">
        <w:rPr>
          <w:rFonts w:ascii="Arial" w:eastAsia="Times New Roman" w:hAnsi="Arial" w:cs="Arial"/>
          <w:color w:val="333333"/>
          <w:sz w:val="17"/>
          <w:szCs w:val="17"/>
          <w:lang w:eastAsia="en-CA"/>
        </w:rPr>
        <w:t xml:space="preserve"> </w:t>
      </w:r>
      <w:r w:rsidRPr="0018098B">
        <w:rPr>
          <w:rFonts w:ascii="Arial" w:eastAsia="Times New Roman" w:hAnsi="Arial" w:cs="Arial"/>
          <w:color w:val="333333"/>
          <w:sz w:val="17"/>
          <w:szCs w:val="17"/>
          <w:lang w:eastAsia="en-CA"/>
        </w:rPr>
        <w:t>time</w:t>
      </w:r>
      <w:proofErr w:type="spellEnd"/>
      <w:r w:rsidRPr="0018098B">
        <w:rPr>
          <w:rFonts w:ascii="Arial" w:eastAsia="Times New Roman" w:hAnsi="Arial" w:cs="Arial"/>
          <w:color w:val="333333"/>
          <w:sz w:val="17"/>
          <w:szCs w:val="17"/>
          <w:lang w:eastAsia="en-CA"/>
        </w:rPr>
        <w:t xml:space="preserve"> advocate on housing issues, she also sat on the Peel Regional Task Force on Homelessness.</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Currently Councillor Mullin is a Board Member for the Living Arts Centre, a member of the City's Audit Committee and a past member of the Mississauga Air Quality Advisory Committee. As a member of Peel Regional Council she is currently the Vice-President of the Peel Housing Corporation Board of Directors and she is Chair of the Credit Valley Conservation Authority, she also sits on the Credit Valley Conservation Foundation.</w:t>
      </w:r>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Councillor Mullin is the mother of three children and now a grandmother. In her spare time, she enjoys cycling, golfing, jogging, skiing and reading. Councillor Mullin has been tireless in her commitment to her community; she looks forward to serving it in years to come.</w:t>
      </w:r>
      <w:bookmarkStart w:id="0" w:name="_GoBack"/>
      <w:bookmarkEnd w:id="0"/>
    </w:p>
    <w:p w:rsidR="0018098B" w:rsidRPr="0018098B" w:rsidRDefault="0018098B" w:rsidP="0018098B">
      <w:pPr>
        <w:spacing w:before="100" w:beforeAutospacing="1" w:after="100" w:afterAutospacing="1" w:line="240" w:lineRule="auto"/>
        <w:rPr>
          <w:rFonts w:ascii="Arial" w:eastAsia="Times New Roman" w:hAnsi="Arial" w:cs="Arial"/>
          <w:color w:val="333333"/>
          <w:sz w:val="17"/>
          <w:szCs w:val="17"/>
          <w:lang w:eastAsia="en-CA"/>
        </w:rPr>
      </w:pPr>
      <w:r w:rsidRPr="0018098B">
        <w:rPr>
          <w:rFonts w:ascii="Arial" w:eastAsia="Times New Roman" w:hAnsi="Arial" w:cs="Arial"/>
          <w:color w:val="333333"/>
          <w:sz w:val="17"/>
          <w:szCs w:val="17"/>
          <w:lang w:eastAsia="en-CA"/>
        </w:rPr>
        <w:t>Revised March 2011</w:t>
      </w:r>
    </w:p>
    <w:p w:rsidR="000960DF" w:rsidRDefault="0018098B" w:rsidP="0018098B">
      <w:r w:rsidRPr="0018098B">
        <w:rPr>
          <w:rFonts w:ascii="Arial" w:eastAsia="Times New Roman" w:hAnsi="Arial" w:cs="Arial"/>
          <w:color w:val="333333"/>
          <w:sz w:val="17"/>
          <w:szCs w:val="17"/>
          <w:lang w:eastAsia="en-CA"/>
        </w:rPr>
        <w:br/>
      </w:r>
      <w:r w:rsidRPr="0018098B">
        <w:rPr>
          <w:rFonts w:ascii="Arial" w:eastAsia="Times New Roman" w:hAnsi="Arial" w:cs="Arial"/>
          <w:color w:val="333333"/>
          <w:sz w:val="17"/>
          <w:szCs w:val="17"/>
          <w:lang w:eastAsia="en-CA"/>
        </w:rPr>
        <w:br/>
      </w:r>
      <w:r w:rsidRPr="0018098B">
        <w:rPr>
          <w:rFonts w:ascii="Arial" w:eastAsia="Times New Roman" w:hAnsi="Arial" w:cs="Arial"/>
          <w:color w:val="333333"/>
          <w:sz w:val="17"/>
          <w:szCs w:val="17"/>
          <w:lang w:eastAsia="en-CA"/>
        </w:rPr>
        <w:br/>
      </w:r>
    </w:p>
    <w:sectPr w:rsidR="0009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8B"/>
    <w:rsid w:val="00013EF3"/>
    <w:rsid w:val="00015CBC"/>
    <w:rsid w:val="000331FD"/>
    <w:rsid w:val="00061DA0"/>
    <w:rsid w:val="00067E1F"/>
    <w:rsid w:val="000960DF"/>
    <w:rsid w:val="000A0349"/>
    <w:rsid w:val="000C59AE"/>
    <w:rsid w:val="000C5ED2"/>
    <w:rsid w:val="000E71AD"/>
    <w:rsid w:val="00151AC8"/>
    <w:rsid w:val="001536ED"/>
    <w:rsid w:val="00171E85"/>
    <w:rsid w:val="00176A70"/>
    <w:rsid w:val="00176AA2"/>
    <w:rsid w:val="0018098B"/>
    <w:rsid w:val="00181318"/>
    <w:rsid w:val="001864C2"/>
    <w:rsid w:val="00190074"/>
    <w:rsid w:val="001B7940"/>
    <w:rsid w:val="001C1425"/>
    <w:rsid w:val="002334D6"/>
    <w:rsid w:val="002C6738"/>
    <w:rsid w:val="003318E9"/>
    <w:rsid w:val="00334DD7"/>
    <w:rsid w:val="00335D80"/>
    <w:rsid w:val="003502F7"/>
    <w:rsid w:val="00354C0E"/>
    <w:rsid w:val="00373C21"/>
    <w:rsid w:val="00377EB5"/>
    <w:rsid w:val="003A51ED"/>
    <w:rsid w:val="003A6BD5"/>
    <w:rsid w:val="003B01B7"/>
    <w:rsid w:val="003B09F0"/>
    <w:rsid w:val="003B7E88"/>
    <w:rsid w:val="003C1B5E"/>
    <w:rsid w:val="003C1FDB"/>
    <w:rsid w:val="003F25C9"/>
    <w:rsid w:val="00401700"/>
    <w:rsid w:val="0041074B"/>
    <w:rsid w:val="00414B1C"/>
    <w:rsid w:val="004A7222"/>
    <w:rsid w:val="004B54D6"/>
    <w:rsid w:val="004E48E9"/>
    <w:rsid w:val="004F272C"/>
    <w:rsid w:val="00520958"/>
    <w:rsid w:val="00532D5D"/>
    <w:rsid w:val="00591D39"/>
    <w:rsid w:val="005C454F"/>
    <w:rsid w:val="006068E0"/>
    <w:rsid w:val="0062015C"/>
    <w:rsid w:val="00632716"/>
    <w:rsid w:val="006471BA"/>
    <w:rsid w:val="00675B98"/>
    <w:rsid w:val="00685573"/>
    <w:rsid w:val="0071210E"/>
    <w:rsid w:val="00730093"/>
    <w:rsid w:val="00737899"/>
    <w:rsid w:val="007561F3"/>
    <w:rsid w:val="007572AF"/>
    <w:rsid w:val="0077491D"/>
    <w:rsid w:val="007D052F"/>
    <w:rsid w:val="007D4B68"/>
    <w:rsid w:val="007E6F0C"/>
    <w:rsid w:val="008205B5"/>
    <w:rsid w:val="00833968"/>
    <w:rsid w:val="008551E6"/>
    <w:rsid w:val="00877070"/>
    <w:rsid w:val="008C7E6D"/>
    <w:rsid w:val="008D160E"/>
    <w:rsid w:val="008D66A6"/>
    <w:rsid w:val="008E21D5"/>
    <w:rsid w:val="008F5DA8"/>
    <w:rsid w:val="00954DAF"/>
    <w:rsid w:val="00962820"/>
    <w:rsid w:val="009648D6"/>
    <w:rsid w:val="00966223"/>
    <w:rsid w:val="0097530E"/>
    <w:rsid w:val="00991F87"/>
    <w:rsid w:val="009A6FC6"/>
    <w:rsid w:val="009D2497"/>
    <w:rsid w:val="009E3221"/>
    <w:rsid w:val="00A10E3A"/>
    <w:rsid w:val="00A25DB1"/>
    <w:rsid w:val="00A51F98"/>
    <w:rsid w:val="00AB6567"/>
    <w:rsid w:val="00AC5F30"/>
    <w:rsid w:val="00AD5198"/>
    <w:rsid w:val="00B1431C"/>
    <w:rsid w:val="00B50DA1"/>
    <w:rsid w:val="00B726E9"/>
    <w:rsid w:val="00B8185B"/>
    <w:rsid w:val="00B95636"/>
    <w:rsid w:val="00BA5EB4"/>
    <w:rsid w:val="00BC5243"/>
    <w:rsid w:val="00BD7E66"/>
    <w:rsid w:val="00BF2382"/>
    <w:rsid w:val="00C40EC8"/>
    <w:rsid w:val="00C50BFF"/>
    <w:rsid w:val="00C976BA"/>
    <w:rsid w:val="00CA43D4"/>
    <w:rsid w:val="00D45142"/>
    <w:rsid w:val="00D572DE"/>
    <w:rsid w:val="00D634E6"/>
    <w:rsid w:val="00D833FD"/>
    <w:rsid w:val="00D91689"/>
    <w:rsid w:val="00E62C29"/>
    <w:rsid w:val="00E73562"/>
    <w:rsid w:val="00E77247"/>
    <w:rsid w:val="00E77721"/>
    <w:rsid w:val="00E8034F"/>
    <w:rsid w:val="00E926C0"/>
    <w:rsid w:val="00E967E7"/>
    <w:rsid w:val="00E96F60"/>
    <w:rsid w:val="00EA18D0"/>
    <w:rsid w:val="00EB2466"/>
    <w:rsid w:val="00EC6BE9"/>
    <w:rsid w:val="00ED2652"/>
    <w:rsid w:val="00EE0B2C"/>
    <w:rsid w:val="00F11A3B"/>
    <w:rsid w:val="00F1330E"/>
    <w:rsid w:val="00F22E6C"/>
    <w:rsid w:val="00F3401D"/>
    <w:rsid w:val="00F34948"/>
    <w:rsid w:val="00F74145"/>
    <w:rsid w:val="00F81995"/>
    <w:rsid w:val="00F868B2"/>
    <w:rsid w:val="00F87351"/>
    <w:rsid w:val="00F875AB"/>
    <w:rsid w:val="00FB0F00"/>
    <w:rsid w:val="00FD5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8B"/>
    <w:pPr>
      <w:spacing w:before="100" w:beforeAutospacing="1" w:after="100" w:afterAutospacing="1" w:line="240" w:lineRule="auto"/>
    </w:pPr>
    <w:rPr>
      <w:rFonts w:ascii="Arial" w:eastAsia="Times New Roman" w:hAnsi="Arial" w:cs="Arial"/>
      <w:color w:val="333333"/>
      <w:sz w:val="17"/>
      <w:szCs w:val="17"/>
      <w:lang w:eastAsia="en-CA"/>
    </w:rPr>
  </w:style>
  <w:style w:type="character" w:customStyle="1" w:styleId="header1">
    <w:name w:val="header1"/>
    <w:basedOn w:val="DefaultParagraphFont"/>
    <w:rsid w:val="0018098B"/>
    <w:rPr>
      <w:rFonts w:ascii="Arial" w:hAnsi="Arial" w:cs="Arial" w:hint="default"/>
      <w:b/>
      <w:bCs/>
      <w:color w:val="0033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8B"/>
    <w:pPr>
      <w:spacing w:before="100" w:beforeAutospacing="1" w:after="100" w:afterAutospacing="1" w:line="240" w:lineRule="auto"/>
    </w:pPr>
    <w:rPr>
      <w:rFonts w:ascii="Arial" w:eastAsia="Times New Roman" w:hAnsi="Arial" w:cs="Arial"/>
      <w:color w:val="333333"/>
      <w:sz w:val="17"/>
      <w:szCs w:val="17"/>
      <w:lang w:eastAsia="en-CA"/>
    </w:rPr>
  </w:style>
  <w:style w:type="character" w:customStyle="1" w:styleId="header1">
    <w:name w:val="header1"/>
    <w:basedOn w:val="DefaultParagraphFont"/>
    <w:rsid w:val="0018098B"/>
    <w:rPr>
      <w:rFonts w:ascii="Arial" w:hAnsi="Arial" w:cs="Arial" w:hint="default"/>
      <w:b/>
      <w:bCs/>
      <w:color w:val="0033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3578">
      <w:bodyDiv w:val="1"/>
      <w:marLeft w:val="0"/>
      <w:marRight w:val="0"/>
      <w:marTop w:val="0"/>
      <w:marBottom w:val="0"/>
      <w:divBdr>
        <w:top w:val="none" w:sz="0" w:space="0" w:color="auto"/>
        <w:left w:val="none" w:sz="0" w:space="0" w:color="auto"/>
        <w:bottom w:val="none" w:sz="0" w:space="0" w:color="auto"/>
        <w:right w:val="none" w:sz="0" w:space="0" w:color="auto"/>
      </w:divBdr>
      <w:divsChild>
        <w:div w:id="2062514696">
          <w:marLeft w:val="0"/>
          <w:marRight w:val="0"/>
          <w:marTop w:val="0"/>
          <w:marBottom w:val="0"/>
          <w:divBdr>
            <w:top w:val="none" w:sz="0" w:space="0" w:color="auto"/>
            <w:left w:val="none" w:sz="0" w:space="0" w:color="auto"/>
            <w:bottom w:val="none" w:sz="0" w:space="0" w:color="auto"/>
            <w:right w:val="none" w:sz="0" w:space="0" w:color="auto"/>
          </w:divBdr>
          <w:divsChild>
            <w:div w:id="1958217832">
              <w:marLeft w:val="0"/>
              <w:marRight w:val="225"/>
              <w:marTop w:val="0"/>
              <w:marBottom w:val="0"/>
              <w:divBdr>
                <w:top w:val="none" w:sz="0" w:space="0" w:color="auto"/>
                <w:left w:val="none" w:sz="0" w:space="0" w:color="auto"/>
                <w:bottom w:val="none" w:sz="0" w:space="0" w:color="auto"/>
                <w:right w:val="none" w:sz="0" w:space="0" w:color="auto"/>
              </w:divBdr>
              <w:divsChild>
                <w:div w:id="185606036">
                  <w:marLeft w:val="0"/>
                  <w:marRight w:val="0"/>
                  <w:marTop w:val="0"/>
                  <w:marBottom w:val="0"/>
                  <w:divBdr>
                    <w:top w:val="none" w:sz="0" w:space="0" w:color="auto"/>
                    <w:left w:val="none" w:sz="0" w:space="0" w:color="auto"/>
                    <w:bottom w:val="none" w:sz="0" w:space="0" w:color="auto"/>
                    <w:right w:val="none" w:sz="0" w:space="0" w:color="auto"/>
                  </w:divBdr>
                  <w:divsChild>
                    <w:div w:id="691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Francisco</dc:creator>
  <cp:lastModifiedBy>Helena Francisco</cp:lastModifiedBy>
  <cp:revision>3</cp:revision>
  <dcterms:created xsi:type="dcterms:W3CDTF">2014-11-06T13:39:00Z</dcterms:created>
  <dcterms:modified xsi:type="dcterms:W3CDTF">2014-11-06T13:44:00Z</dcterms:modified>
</cp:coreProperties>
</file>